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center"/>
        <w:rPr>
          <w:rFonts w:hint="eastAsia" w:ascii="黑体" w:eastAsia="黑体"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/>
          <w:color w:val="000000"/>
          <w:sz w:val="44"/>
          <w:szCs w:val="44"/>
          <w:lang w:val="en-US" w:eastAsia="zh-CN"/>
        </w:rPr>
        <w:t>递补</w:t>
      </w:r>
      <w:r>
        <w:rPr>
          <w:rFonts w:hint="eastAsia" w:ascii="黑体" w:eastAsia="黑体"/>
          <w:color w:val="000000"/>
          <w:sz w:val="44"/>
          <w:szCs w:val="44"/>
        </w:rPr>
        <w:t>承诺书</w:t>
      </w:r>
      <w:bookmarkEnd w:id="0"/>
    </w:p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本人在2023年江西省中小学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幼儿园）</w:t>
      </w:r>
      <w:r>
        <w:rPr>
          <w:rFonts w:hint="eastAsia" w:ascii="仿宋_GB2312" w:eastAsia="仿宋_GB2312"/>
          <w:color w:val="000000"/>
          <w:sz w:val="32"/>
          <w:szCs w:val="32"/>
        </w:rPr>
        <w:t>教师招聘考试中，同时具有递补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岗位和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岗位的资格，现本人选择递补入闱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岗位，放弃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岗位的递补资格。 </w:t>
      </w:r>
    </w:p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承诺人</w:t>
      </w:r>
      <w:r>
        <w:rPr>
          <w:rFonts w:hint="eastAsia" w:ascii="仿宋_GB2312" w:hAnsi="宋体" w:eastAsia="仿宋_GB2312"/>
          <w:sz w:val="32"/>
          <w:szCs w:val="32"/>
        </w:rPr>
        <w:t>（签名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并加盖手印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日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DUzZjlhYWYxYmQzY2MzNTExZGRkMmU1OTljMDgifQ=="/>
  </w:docVars>
  <w:rsids>
    <w:rsidRoot w:val="00000000"/>
    <w:rsid w:val="0FC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2023-06-14T01:05:24Z</dcterms:created>
  <dc:creator>Lenovo</dc:creator>
  <cp:lastModifiedBy>LanYao</cp:lastModifiedBy>
  <dcterms:modified xsi:type="dcterms:W3CDTF">2023-06-14T01:05:40Z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1D979B24F9D64EB6AD1C26CD352A9CBD_12</vt:lpwstr>
  </property>
</Properties>
</file>